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Makar Sankranti / Pongal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Republic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Maha Shivaratri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Holi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Ugadi / Gudi Padwa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Ram Navami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Mahavir Jayanti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Labor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Budhha Purnima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Eid-ul-Fitar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Rath Yatra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Bakri Id / Eid ul-Adha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03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Raksha Bandhan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Janmashtami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Independence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22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Vinayaka Chaturthi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Muharram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Onam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Mathatma Gandhi Jayanti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Dussehra / Dasara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Milad un Nabi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Diwali / Deepavali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Guru Nanak's Birthday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sectPr w:rsidR="00703A44" w:rsidRPr="008D4FBF" w:rsidSect="00C56D79">
      <w:footerReference w:type="default" r:id="rId7"/>
      <w:pgSz w:w="12240" w:h="15840" w:code="1"/>
      <w:pgMar w:top="1152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90" w:rsidRDefault="00630590" w:rsidP="00DF6B7D">
      <w:r>
        <w:separator/>
      </w:r>
    </w:p>
  </w:endnote>
  <w:endnote w:type="continuationSeparator" w:id="1">
    <w:p w:rsidR="00630590" w:rsidRDefault="00630590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D" w:rsidRPr="006A4A35" w:rsidRDefault="007D23EC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</w:t>
    </w:r>
    <w:r w:rsidR="00C56D79">
      <w:rPr>
        <w:rFonts w:ascii="Verdana" w:hAnsi="Verdana"/>
        <w:color w:val="404040" w:themeColor="text1" w:themeTint="BF"/>
      </w:rPr>
      <w:t>calendarh</w:t>
    </w:r>
    <w:r w:rsidR="00CD26C5">
      <w:rPr>
        <w:rFonts w:ascii="Verdana" w:hAnsi="Verdana"/>
        <w:color w:val="404040" w:themeColor="text1" w:themeTint="BF"/>
      </w:rPr>
      <w:t>olidays.</w:t>
    </w:r>
    <w:r w:rsidR="00C56D79">
      <w:rPr>
        <w:rFonts w:ascii="Verdana" w:hAnsi="Verdana"/>
        <w:color w:val="404040" w:themeColor="text1" w:themeTint="BF"/>
      </w:rPr>
      <w:t>in</w:t>
    </w:r>
  </w:p>
  <w:p w:rsidR="00C56D79" w:rsidRDefault="00C56D79" w:rsidP="00C56D79">
    <w:pPr>
      <w:tabs>
        <w:tab w:val="left" w:pos="94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90" w:rsidRDefault="00630590" w:rsidP="00DF6B7D">
      <w:r>
        <w:separator/>
      </w:r>
    </w:p>
  </w:footnote>
  <w:footnote w:type="continuationSeparator" w:id="1">
    <w:p w:rsidR="00630590" w:rsidRDefault="00630590" w:rsidP="00DF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30590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23EC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51CEF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56D79"/>
    <w:rsid w:val="00C834FE"/>
    <w:rsid w:val="00C865EB"/>
    <w:rsid w:val="00CA68F3"/>
    <w:rsid w:val="00CA7297"/>
    <w:rsid w:val="00CD26C5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14E1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Quarterly Calendar - CalendarLabs.com</vt:lpstr>
    </vt:vector>
  </TitlesOfParts>
  <Company>CalendarLabs.com</Company>
  <LinksUpToDate>false</LinksUpToDate>
  <CharactersWithSpaces>3190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CalendarHolidays.in</dc:title>
  <dc:subject>Quarterly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3</cp:revision>
  <dcterms:created xsi:type="dcterms:W3CDTF">2020-06-23T05:58:00Z</dcterms:created>
  <dcterms:modified xsi:type="dcterms:W3CDTF">2020-06-26T11:15:00Z</dcterms:modified>
  <cp:category>CalendarHolidays.in; Calendar</cp:category>
</cp:coreProperties>
</file>